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CEC</w:t>
      </w:r>
      <w:r>
        <w:rPr>
          <w:b w:val="1"/>
          <w:bCs w:val="1"/>
          <w:rtl w:val="0"/>
          <w:lang w:val="de-DE"/>
        </w:rPr>
        <w:t xml:space="preserve"> ArtsLink</w:t>
      </w:r>
    </w:p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Art Prospect Fellows: </w:t>
      </w:r>
      <w:r>
        <w:rPr>
          <w:b w:val="1"/>
          <w:bCs w:val="1"/>
          <w:rtl w:val="0"/>
          <w:lang w:val="ru-RU"/>
        </w:rPr>
        <w:t>паблик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арт</w:t>
      </w:r>
      <w:r>
        <w:rPr>
          <w:b w:val="1"/>
          <w:bCs w:val="1"/>
          <w:rtl w:val="0"/>
          <w:lang w:val="ru-RU"/>
        </w:rPr>
        <w:t xml:space="preserve"> и социальн</w:t>
      </w:r>
      <w:r>
        <w:rPr>
          <w:b w:val="1"/>
          <w:bCs w:val="1"/>
          <w:rtl w:val="0"/>
          <w:lang w:val="ru-RU"/>
        </w:rPr>
        <w:t>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вовлеченное искусство</w:t>
      </w:r>
    </w:p>
    <w:p>
      <w:pPr>
        <w:pStyle w:val="Текстовый блок"/>
        <w:bidi w:val="0"/>
      </w:pPr>
      <w:r>
        <w:rPr>
          <w:rtl w:val="0"/>
          <w:lang w:val="ru-RU"/>
        </w:rPr>
        <w:t>Образовательная поездка</w:t>
      </w:r>
      <w:r>
        <w:rPr>
          <w:rtl w:val="0"/>
          <w:lang w:val="ru-RU"/>
        </w:rPr>
        <w:t xml:space="preserve"> в Нью</w:t>
      </w:r>
      <w:r>
        <w:rPr>
          <w:rtl w:val="0"/>
        </w:rPr>
        <w:t>-</w:t>
      </w:r>
      <w:r>
        <w:rPr>
          <w:rtl w:val="0"/>
        </w:rPr>
        <w:t>Йорк</w:t>
      </w:r>
    </w:p>
    <w:p>
      <w:pPr>
        <w:pStyle w:val="Текстовый блок"/>
        <w:bidi w:val="0"/>
      </w:pPr>
      <w:r>
        <w:rPr>
          <w:rtl w:val="0"/>
        </w:rPr>
        <w:t>16</w:t>
      </w:r>
      <w:r>
        <w:rPr>
          <w:rtl w:val="0"/>
          <w:lang w:val="ru-RU"/>
        </w:rPr>
        <w:t>–</w:t>
      </w:r>
      <w:r>
        <w:rPr>
          <w:rtl w:val="0"/>
        </w:rPr>
        <w:t xml:space="preserve">25 </w:t>
      </w:r>
      <w:r>
        <w:rPr>
          <w:rtl w:val="0"/>
          <w:lang w:val="ru-RU"/>
        </w:rPr>
        <w:t xml:space="preserve">июля </w:t>
      </w:r>
      <w:r>
        <w:rPr>
          <w:rtl w:val="0"/>
        </w:rPr>
        <w:t xml:space="preserve">2019 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Открытый конкурс для художников из Армении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Азербайджана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Беларуси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Грузии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Казахстана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Кыргызстана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Молдовы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России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</w:rPr>
        <w:t>Таджикистана</w:t>
      </w:r>
      <w:r>
        <w:rPr>
          <w:b w:val="1"/>
          <w:bCs w:val="1"/>
          <w:rtl w:val="0"/>
        </w:rPr>
        <w:t xml:space="preserve">, </w:t>
      </w:r>
      <w:r>
        <w:rPr>
          <w:b w:val="1"/>
          <w:bCs w:val="1"/>
          <w:rtl w:val="0"/>
          <w:lang w:val="ru-RU"/>
        </w:rPr>
        <w:t>Украины и Узбекистана</w:t>
      </w:r>
      <w:r>
        <w:rPr>
          <w:b w:val="1"/>
          <w:bCs w:val="1"/>
          <w:rtl w:val="0"/>
          <w:lang w:val="ru-RU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ru-RU"/>
        </w:rPr>
        <w:t xml:space="preserve">Межуднародная организация </w:t>
      </w:r>
      <w:r>
        <w:rPr>
          <w:rtl w:val="0"/>
        </w:rPr>
        <w:t xml:space="preserve">CEC ArtsLink </w:t>
      </w:r>
      <w:r>
        <w:rPr>
          <w:rtl w:val="0"/>
          <w:lang w:val="ru-RU"/>
        </w:rPr>
        <w:t xml:space="preserve">приглашает художников принять участие </w:t>
      </w:r>
      <w:r>
        <w:rPr>
          <w:rtl w:val="0"/>
        </w:rPr>
        <w:t xml:space="preserve">в </w:t>
      </w:r>
      <w:r>
        <w:rPr>
          <w:rtl w:val="0"/>
          <w:lang w:val="ru-RU"/>
        </w:rPr>
        <w:t>интенсивной образовательной программе в Нью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Йорке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посвященной </w:t>
      </w:r>
      <w:r>
        <w:rPr>
          <w:rtl w:val="0"/>
          <w:lang w:val="ru-RU"/>
        </w:rPr>
        <w:t>паблик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арту</w:t>
      </w:r>
      <w:r>
        <w:rPr>
          <w:rtl w:val="0"/>
          <w:lang w:val="ru-RU"/>
        </w:rPr>
        <w:t xml:space="preserve"> и </w:t>
      </w:r>
      <w:r>
        <w:rPr>
          <w:rtl w:val="0"/>
          <w:lang w:val="ru-RU"/>
        </w:rPr>
        <w:t>практикам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вовлеченного искусства</w:t>
      </w:r>
      <w:r>
        <w:rPr>
          <w:rtl w:val="0"/>
          <w:lang w:val="ru-RU"/>
        </w:rPr>
        <w:t xml:space="preserve">. 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ru-RU"/>
        </w:rPr>
        <w:t xml:space="preserve">Программа включает в себя </w:t>
      </w:r>
      <w:r>
        <w:rPr>
          <w:rtl w:val="0"/>
          <w:lang w:val="ru-RU"/>
        </w:rPr>
        <w:t>встречи с ведущими специалистами и ознакомительные визиты в крупнейшие культурные организации Нью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Йорка</w:t>
      </w:r>
      <w:r>
        <w:rPr>
          <w:rtl w:val="0"/>
        </w:rPr>
        <w:t xml:space="preserve"> (</w:t>
      </w:r>
      <w:r>
        <w:rPr>
          <w:rtl w:val="0"/>
          <w:lang w:val="ru-RU"/>
        </w:rPr>
        <w:t>Музей американского искусства Уитни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Новый музей современного искусства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организации </w:t>
      </w:r>
      <w:r>
        <w:rPr>
          <w:rtl w:val="0"/>
        </w:rPr>
        <w:t>Creative Time</w:t>
      </w:r>
      <w:r>
        <w:rPr>
          <w:rtl w:val="0"/>
          <w:lang w:val="ru-RU"/>
        </w:rPr>
        <w:t xml:space="preserve"> и </w:t>
      </w:r>
      <w:r>
        <w:rPr>
          <w:rtl w:val="0"/>
          <w:lang w:val="it-IT"/>
        </w:rPr>
        <w:t>CulturePush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проекты </w:t>
      </w:r>
      <w:r>
        <w:rPr>
          <w:rtl w:val="0"/>
        </w:rPr>
        <w:t>Art in Odd Places, No Longer Empty</w:t>
      </w:r>
      <w:r>
        <w:rPr>
          <w:rtl w:val="0"/>
          <w:lang w:val="ru-RU"/>
        </w:rPr>
        <w:t xml:space="preserve"> и </w:t>
      </w:r>
      <w:r>
        <w:rPr>
          <w:rtl w:val="0"/>
        </w:rPr>
        <w:t>T</w:t>
      </w:r>
      <w:r>
        <w:rPr>
          <w:rtl w:val="0"/>
          <w:lang w:val="de-DE"/>
        </w:rPr>
        <w:t>he Laundromat</w:t>
      </w:r>
      <w:r>
        <w:rPr>
          <w:rtl w:val="0"/>
        </w:rPr>
        <w:t xml:space="preserve"> Project)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неформальные дискуссии с американскими художниками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посещения мастерских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тематические экскурсии и семинары</w:t>
      </w:r>
      <w:r>
        <w:rPr>
          <w:rtl w:val="0"/>
          <w:lang w:val="ru-RU"/>
        </w:rPr>
        <w:t xml:space="preserve">. 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В течение</w:t>
      </w:r>
      <w:r>
        <w:rPr>
          <w:rtl w:val="0"/>
          <w:lang w:val="ru-RU"/>
        </w:rPr>
        <w:t xml:space="preserve"> десятидневного</w:t>
      </w:r>
      <w:r>
        <w:rPr>
          <w:rtl w:val="0"/>
        </w:rPr>
        <w:t xml:space="preserve"> визита </w:t>
      </w:r>
      <w:r>
        <w:rPr>
          <w:rtl w:val="0"/>
          <w:lang w:val="ru-RU"/>
        </w:rPr>
        <w:t>участники программы</w:t>
      </w:r>
      <w:r>
        <w:rPr>
          <w:rtl w:val="0"/>
          <w:lang w:val="ru-RU"/>
        </w:rPr>
        <w:t xml:space="preserve"> узнают</w:t>
      </w:r>
      <w:r>
        <w:rPr>
          <w:rtl w:val="0"/>
          <w:lang w:val="ru-RU"/>
        </w:rPr>
        <w:t xml:space="preserve">: 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ru-RU"/>
        </w:rPr>
        <w:t>— К</w:t>
      </w:r>
      <w:r>
        <w:rPr>
          <w:rtl w:val="0"/>
        </w:rPr>
        <w:t xml:space="preserve">ак </w:t>
      </w:r>
      <w:r>
        <w:rPr>
          <w:rtl w:val="0"/>
          <w:lang w:val="ru-RU"/>
        </w:rPr>
        <w:t xml:space="preserve">и почему </w:t>
      </w:r>
      <w:r>
        <w:rPr>
          <w:rtl w:val="0"/>
          <w:lang w:val="ru-RU"/>
        </w:rPr>
        <w:t xml:space="preserve">художники из США </w:t>
      </w:r>
      <w:r>
        <w:rPr>
          <w:rtl w:val="0"/>
          <w:lang w:val="ru-RU"/>
        </w:rPr>
        <w:t>создают паблик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арт и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вовлеченные проекты и произведения</w:t>
      </w:r>
      <w:r>
        <w:rPr>
          <w:rtl w:val="0"/>
        </w:rPr>
        <w:t xml:space="preserve">; </w:t>
      </w:r>
    </w:p>
    <w:p>
      <w:pPr>
        <w:pStyle w:val="Текстовый блок"/>
        <w:bidi w:val="0"/>
      </w:pPr>
      <w:r>
        <w:rPr>
          <w:rtl w:val="0"/>
          <w:lang w:val="ru-RU"/>
        </w:rPr>
        <w:t>— Как художники и арт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организации взаимодействуют с публичным пространством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каким образом выстраивают коммуникацию с городом и его жителями</w:t>
      </w:r>
      <w:r>
        <w:rPr>
          <w:rtl w:val="0"/>
        </w:rPr>
        <w:t>;</w:t>
      </w:r>
    </w:p>
    <w:p>
      <w:pPr>
        <w:pStyle w:val="Текстовый блок"/>
        <w:bidi w:val="0"/>
      </w:pPr>
      <w:r>
        <w:rPr>
          <w:rtl w:val="0"/>
          <w:lang w:val="ru-RU"/>
        </w:rPr>
        <w:t>— Как в рамках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вовлеченных и паблик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арт проектов происходит работа с</w:t>
      </w:r>
      <w:r>
        <w:rPr>
          <w:rtl w:val="0"/>
          <w:lang w:val="ru-RU"/>
        </w:rPr>
        <w:t xml:space="preserve"> местны</w:t>
      </w:r>
      <w:r>
        <w:rPr>
          <w:rtl w:val="0"/>
          <w:lang w:val="ru-RU"/>
        </w:rPr>
        <w:t>ми</w:t>
      </w:r>
      <w:r>
        <w:rPr>
          <w:rtl w:val="0"/>
        </w:rPr>
        <w:t xml:space="preserve"> </w:t>
      </w:r>
      <w:r>
        <w:rPr>
          <w:rtl w:val="0"/>
          <w:lang w:val="ru-RU"/>
        </w:rPr>
        <w:t>сообществами</w:t>
      </w:r>
      <w:r>
        <w:rPr>
          <w:rtl w:val="0"/>
          <w:lang w:val="ru-RU"/>
        </w:rPr>
        <w:t xml:space="preserve"> и </w:t>
      </w:r>
      <w:r>
        <w:rPr>
          <w:rtl w:val="0"/>
          <w:lang w:val="ru-RU"/>
        </w:rPr>
        <w:t>маргинализированными</w:t>
      </w:r>
      <w:r>
        <w:rPr>
          <w:rtl w:val="0"/>
          <w:lang w:val="ru-RU"/>
        </w:rPr>
        <w:t xml:space="preserve"> групп</w:t>
      </w:r>
      <w:r>
        <w:rPr>
          <w:rtl w:val="0"/>
          <w:lang w:val="ru-RU"/>
        </w:rPr>
        <w:t>ами</w:t>
      </w:r>
      <w:r>
        <w:rPr>
          <w:rtl w:val="0"/>
        </w:rPr>
        <w:t xml:space="preserve">; </w:t>
      </w:r>
    </w:p>
    <w:p>
      <w:pPr>
        <w:pStyle w:val="Текстовый блок"/>
        <w:bidi w:val="0"/>
      </w:pPr>
      <w:r>
        <w:rPr>
          <w:rtl w:val="0"/>
          <w:lang w:val="ru-RU"/>
        </w:rPr>
        <w:t>— Какие формы и методы поддержки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значимых художественных проектов существуют в современном Нью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Йорке</w:t>
      </w:r>
      <w:r>
        <w:rPr>
          <w:rtl w:val="0"/>
        </w:rPr>
        <w:t xml:space="preserve">; </w:t>
      </w:r>
      <w:r>
        <w:rPr>
          <w:rtl w:val="0"/>
          <w:lang w:val="ru-RU"/>
        </w:rPr>
        <w:t>как выстроена система и каковы ее особенности</w:t>
      </w:r>
      <w:r>
        <w:rPr>
          <w:rtl w:val="0"/>
          <w:lang w:val="ru-RU"/>
        </w:rPr>
        <w:t xml:space="preserve">. 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ru-RU"/>
        </w:rPr>
        <w:t>На протяжении всего визита участников</w:t>
      </w:r>
      <w:r>
        <w:rPr>
          <w:rtl w:val="0"/>
        </w:rPr>
        <w:t xml:space="preserve"> </w:t>
      </w:r>
      <w:r>
        <w:rPr>
          <w:rtl w:val="0"/>
          <w:lang w:val="ru-RU"/>
        </w:rPr>
        <w:t>программы будут сопровождать</w:t>
      </w:r>
      <w:r>
        <w:rPr>
          <w:rtl w:val="0"/>
        </w:rPr>
        <w:t xml:space="preserve"> </w:t>
      </w:r>
      <w:r>
        <w:rPr>
          <w:rtl w:val="0"/>
          <w:lang w:val="ru-RU"/>
        </w:rPr>
        <w:t xml:space="preserve">двуязычные </w:t>
      </w:r>
      <w:r>
        <w:rPr>
          <w:rtl w:val="0"/>
        </w:rPr>
        <w:t xml:space="preserve">сотрудники </w:t>
      </w:r>
      <w:r>
        <w:rPr>
          <w:rtl w:val="0"/>
        </w:rPr>
        <w:t>CEC</w:t>
      </w:r>
      <w:r>
        <w:rPr>
          <w:rtl w:val="0"/>
          <w:lang w:val="de-DE"/>
        </w:rPr>
        <w:t xml:space="preserve"> ArtsLink</w:t>
      </w:r>
      <w:r>
        <w:rPr>
          <w:rtl w:val="0"/>
          <w:lang w:val="ru-RU"/>
        </w:rPr>
        <w:t xml:space="preserve">. </w:t>
      </w:r>
    </w:p>
    <w:p>
      <w:pPr>
        <w:pStyle w:val="Текстовый блок"/>
        <w:bidi w:val="0"/>
      </w:pPr>
    </w:p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Кто может подать заявку</w:t>
      </w:r>
      <w:r>
        <w:rPr>
          <w:b w:val="1"/>
          <w:bCs w:val="1"/>
          <w:rtl w:val="0"/>
          <w:lang w:val="ru-RU"/>
        </w:rPr>
        <w:t xml:space="preserve">: </w:t>
      </w:r>
    </w:p>
    <w:p>
      <w:pPr>
        <w:pStyle w:val="Текстовый блок"/>
        <w:bidi w:val="0"/>
      </w:pPr>
      <w:r>
        <w:rPr>
          <w:rtl w:val="0"/>
          <w:lang w:val="ru-RU"/>
        </w:rPr>
        <w:t>Художники из Армении</w:t>
      </w:r>
      <w:r>
        <w:rPr>
          <w:rtl w:val="0"/>
        </w:rPr>
        <w:t xml:space="preserve">, </w:t>
      </w:r>
      <w:r>
        <w:rPr>
          <w:rtl w:val="0"/>
        </w:rPr>
        <w:t>Азербайджана</w:t>
      </w:r>
      <w:r>
        <w:rPr>
          <w:rtl w:val="0"/>
        </w:rPr>
        <w:t xml:space="preserve">, </w:t>
      </w:r>
      <w:r>
        <w:rPr>
          <w:rtl w:val="0"/>
        </w:rPr>
        <w:t>Беларуси</w:t>
      </w:r>
      <w:r>
        <w:rPr>
          <w:rtl w:val="0"/>
        </w:rPr>
        <w:t xml:space="preserve">, </w:t>
      </w:r>
      <w:r>
        <w:rPr>
          <w:rtl w:val="0"/>
          <w:lang w:val="ru-RU"/>
        </w:rPr>
        <w:t>Грузии</w:t>
      </w:r>
      <w:r>
        <w:rPr>
          <w:rtl w:val="0"/>
        </w:rPr>
        <w:t xml:space="preserve">, </w:t>
      </w:r>
      <w:r>
        <w:rPr>
          <w:rtl w:val="0"/>
          <w:lang w:val="ru-RU"/>
        </w:rPr>
        <w:t>Казахстана</w:t>
      </w:r>
      <w:r>
        <w:rPr>
          <w:rtl w:val="0"/>
        </w:rPr>
        <w:t xml:space="preserve">, </w:t>
      </w:r>
      <w:r>
        <w:rPr>
          <w:rtl w:val="0"/>
          <w:lang w:val="ru-RU"/>
        </w:rPr>
        <w:t>Кыргызстана</w:t>
      </w:r>
      <w:r>
        <w:rPr>
          <w:rtl w:val="0"/>
        </w:rPr>
        <w:t xml:space="preserve">, </w:t>
      </w:r>
      <w:r>
        <w:rPr>
          <w:rtl w:val="0"/>
          <w:lang w:val="ru-RU"/>
        </w:rPr>
        <w:t>Молдовы</w:t>
      </w:r>
      <w:r>
        <w:rPr>
          <w:rtl w:val="0"/>
        </w:rPr>
        <w:t xml:space="preserve">, </w:t>
      </w:r>
      <w:r>
        <w:rPr>
          <w:rtl w:val="0"/>
          <w:lang w:val="ru-RU"/>
        </w:rPr>
        <w:t>России</w:t>
      </w:r>
      <w:r>
        <w:rPr>
          <w:rtl w:val="0"/>
        </w:rPr>
        <w:t xml:space="preserve">, </w:t>
      </w:r>
      <w:r>
        <w:rPr>
          <w:rtl w:val="0"/>
        </w:rPr>
        <w:t>Таджикистана</w:t>
      </w:r>
      <w:r>
        <w:rPr>
          <w:rtl w:val="0"/>
        </w:rPr>
        <w:t xml:space="preserve">, </w:t>
      </w:r>
      <w:r>
        <w:rPr>
          <w:rtl w:val="0"/>
          <w:lang w:val="ru-RU"/>
        </w:rPr>
        <w:t>Украины и Узбекистана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которые проявляют интерес и </w:t>
      </w:r>
      <w:r>
        <w:rPr>
          <w:rtl w:val="0"/>
          <w:lang w:val="ru-RU"/>
        </w:rPr>
        <w:t xml:space="preserve">имеют </w:t>
      </w:r>
      <w:r>
        <w:rPr>
          <w:rtl w:val="0"/>
          <w:lang w:val="ru-RU"/>
        </w:rPr>
        <w:t xml:space="preserve">опыт </w:t>
      </w:r>
      <w:r>
        <w:rPr>
          <w:rtl w:val="0"/>
          <w:lang w:val="ru-RU"/>
        </w:rPr>
        <w:t>работы в области</w:t>
      </w:r>
      <w:r>
        <w:rPr>
          <w:rtl w:val="0"/>
        </w:rPr>
        <w:t xml:space="preserve"> </w:t>
      </w:r>
      <w:r>
        <w:rPr>
          <w:rtl w:val="0"/>
          <w:lang w:val="ru-RU"/>
        </w:rPr>
        <w:t>паблик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арта или 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вовлеченного искусства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Знание английского языка обязательно</w:t>
      </w:r>
      <w:r>
        <w:rPr>
          <w:rtl w:val="0"/>
          <w:lang w:val="ru-RU"/>
        </w:rPr>
        <w:t xml:space="preserve">. </w:t>
      </w:r>
    </w:p>
    <w:p>
      <w:pPr>
        <w:pStyle w:val="Текстовый блок"/>
        <w:bidi w:val="0"/>
      </w:pPr>
    </w:p>
    <w:p>
      <w:pPr>
        <w:pStyle w:val="Текстовый блок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Для участия необходимо</w:t>
      </w:r>
      <w:r>
        <w:rPr>
          <w:b w:val="1"/>
          <w:bCs w:val="1"/>
          <w:rtl w:val="0"/>
          <w:lang w:val="ru-RU"/>
        </w:rPr>
        <w:t>:</w:t>
      </w:r>
    </w:p>
    <w:p>
      <w:pPr>
        <w:pStyle w:val="Текстовый блок"/>
        <w:bidi w:val="0"/>
      </w:pPr>
      <w:r>
        <w:rPr>
          <w:rtl w:val="0"/>
          <w:lang w:val="ru-RU"/>
        </w:rPr>
        <w:t>— Выслать С</w:t>
      </w:r>
      <w:r>
        <w:rPr>
          <w:rtl w:val="0"/>
        </w:rPr>
        <w:t xml:space="preserve">V </w:t>
      </w:r>
      <w:r>
        <w:rPr>
          <w:rtl w:val="0"/>
          <w:lang w:val="ru-RU"/>
        </w:rPr>
        <w:t>и описание одной паблик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арт или</w:t>
      </w:r>
      <w:r>
        <w:rPr>
          <w:rtl w:val="0"/>
        </w:rPr>
        <w:t xml:space="preserve"> </w:t>
      </w:r>
      <w:r>
        <w:rPr>
          <w:rtl w:val="0"/>
          <w:lang w:val="ru-RU"/>
        </w:rPr>
        <w:t>социально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вовлеченной работы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проекта</w:t>
      </w:r>
      <w:r>
        <w:rPr>
          <w:rtl w:val="0"/>
        </w:rPr>
        <w:t>;</w:t>
      </w:r>
    </w:p>
    <w:p>
      <w:pPr>
        <w:pStyle w:val="Текстовый блок"/>
        <w:bidi w:val="0"/>
      </w:pPr>
      <w:r>
        <w:rPr>
          <w:rtl w:val="0"/>
          <w:lang w:val="ru-RU"/>
        </w:rPr>
        <w:t>— Заполнить и выслать заявку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заявке следует обратить внимание на пункты о 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почему вы хотите участвовать программе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она вам может быть полезна и как вы планируете использовать полученный в программе опыт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Форму заявки можно скачать на сайтах </w:t>
      </w:r>
      <w:r>
        <w:rPr>
          <w:rtl w:val="0"/>
        </w:rPr>
        <w:t xml:space="preserve">artprospect.org </w:t>
      </w:r>
      <w:r>
        <w:rPr>
          <w:rtl w:val="0"/>
        </w:rPr>
        <w:t xml:space="preserve">и </w:t>
      </w:r>
      <w:r>
        <w:rPr>
          <w:rtl w:val="0"/>
        </w:rPr>
        <w:t xml:space="preserve">cecartslink.org. </w:t>
      </w:r>
      <w:r>
        <w:rPr>
          <w:rtl w:val="0"/>
          <w:lang w:val="ru-RU"/>
        </w:rPr>
        <w:t xml:space="preserve">Заполненные заявки следует </w:t>
      </w:r>
      <w:r>
        <w:rPr>
          <w:rtl w:val="0"/>
          <w:lang w:val="ru-RU"/>
        </w:rPr>
        <w:t>отправить</w:t>
      </w:r>
      <w:r>
        <w:rPr>
          <w:rtl w:val="0"/>
          <w:lang w:val="ru-RU"/>
        </w:rPr>
        <w:t xml:space="preserve"> по электронной почте на </w:t>
      </w:r>
      <w:r>
        <w:rPr>
          <w:rtl w:val="0"/>
        </w:rPr>
        <w:t>artprospect@cecartslink.org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ru-RU"/>
        </w:rPr>
        <w:t xml:space="preserve">Студенты не имеют права </w:t>
      </w:r>
      <w:r>
        <w:rPr>
          <w:rtl w:val="0"/>
          <w:lang w:val="ru-RU"/>
        </w:rPr>
        <w:t>подачи</w:t>
      </w:r>
      <w:r>
        <w:rPr>
          <w:rtl w:val="0"/>
          <w:lang w:val="ru-RU"/>
        </w:rPr>
        <w:t xml:space="preserve"> заявки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>Дедлайн</w:t>
      </w:r>
      <w:r>
        <w:rPr>
          <w:b w:val="1"/>
          <w:bCs w:val="1"/>
          <w:rtl w:val="0"/>
          <w:lang w:val="ru-RU"/>
        </w:rPr>
        <w:t xml:space="preserve"> подачи заявок</w:t>
      </w:r>
      <w:r>
        <w:rPr>
          <w:rtl w:val="0"/>
        </w:rPr>
        <w:t xml:space="preserve">: 22 </w:t>
      </w:r>
      <w:r>
        <w:rPr>
          <w:rtl w:val="0"/>
        </w:rPr>
        <w:t xml:space="preserve">марта </w:t>
      </w:r>
      <w:r>
        <w:rPr>
          <w:rtl w:val="0"/>
        </w:rPr>
        <w:t xml:space="preserve">2019 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 xml:space="preserve">Даты </w:t>
      </w:r>
      <w:r>
        <w:rPr>
          <w:b w:val="1"/>
          <w:bCs w:val="1"/>
          <w:rtl w:val="0"/>
          <w:lang w:val="ru-RU"/>
        </w:rPr>
        <w:t>поездки</w:t>
      </w:r>
      <w:r>
        <w:rPr>
          <w:b w:val="1"/>
          <w:bCs w:val="1"/>
          <w:rtl w:val="0"/>
        </w:rPr>
        <w:t>:</w:t>
      </w:r>
      <w:r>
        <w:rPr>
          <w:rtl w:val="0"/>
        </w:rPr>
        <w:t xml:space="preserve"> 16-25 </w:t>
      </w:r>
      <w:r>
        <w:rPr>
          <w:rtl w:val="0"/>
          <w:lang w:val="ru-RU"/>
        </w:rPr>
        <w:t xml:space="preserve">июля </w:t>
      </w:r>
      <w:r>
        <w:rPr>
          <w:rtl w:val="0"/>
        </w:rPr>
        <w:t xml:space="preserve">2019 </w:t>
      </w:r>
      <w:r>
        <w:rPr>
          <w:rtl w:val="0"/>
        </w:rPr>
        <w:t>г</w:t>
      </w:r>
      <w:r>
        <w:rPr>
          <w:rtl w:val="0"/>
        </w:rPr>
        <w:t>.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b w:val="1"/>
          <w:bCs w:val="1"/>
          <w:rtl w:val="0"/>
          <w:lang w:val="ru-RU"/>
        </w:rPr>
        <w:t>Отбор</w:t>
      </w:r>
      <w:r>
        <w:rPr>
          <w:rtl w:val="0"/>
          <w:lang w:val="ru-RU"/>
        </w:rPr>
        <w:t>:</w:t>
      </w:r>
    </w:p>
    <w:p>
      <w:pPr>
        <w:pStyle w:val="Текстовый блок"/>
        <w:bidi w:val="0"/>
      </w:pPr>
      <w:r>
        <w:rPr>
          <w:rtl w:val="0"/>
        </w:rPr>
        <w:t xml:space="preserve">Участники </w:t>
      </w:r>
      <w:r>
        <w:rPr>
          <w:rtl w:val="0"/>
          <w:lang w:val="ru-RU"/>
        </w:rPr>
        <w:t>отбираются</w:t>
      </w:r>
      <w:r>
        <w:rPr>
          <w:rtl w:val="0"/>
          <w:lang w:val="ru-RU"/>
        </w:rPr>
        <w:t xml:space="preserve"> на конкурсной основе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Отбор будет осуществлять жюри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состоящее из представителей </w:t>
      </w:r>
      <w:r>
        <w:rPr>
          <w:rtl w:val="0"/>
        </w:rPr>
        <w:t xml:space="preserve">CEC ArtsLink </w:t>
      </w:r>
      <w:r>
        <w:rPr>
          <w:rtl w:val="0"/>
          <w:lang w:val="ru-RU"/>
        </w:rPr>
        <w:t>и международных арт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профессионалов</w:t>
      </w:r>
      <w:r>
        <w:rPr>
          <w:rtl w:val="0"/>
          <w:lang w:val="ru-RU"/>
        </w:rPr>
        <w:t xml:space="preserve">.  </w:t>
      </w:r>
    </w:p>
    <w:p>
      <w:pPr>
        <w:pStyle w:val="Текстовый блок"/>
        <w:bidi w:val="0"/>
      </w:pPr>
      <w:r>
        <w:rPr>
          <w:rtl w:val="0"/>
          <w:lang w:val="ru-RU"/>
        </w:rPr>
        <w:t>Прошедшие в финал кандидаты будут приглашены для скайп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интервью</w:t>
      </w:r>
      <w:r>
        <w:rPr>
          <w:rtl w:val="0"/>
        </w:rPr>
        <w:t xml:space="preserve">. </w:t>
      </w:r>
      <w:r>
        <w:rPr>
          <w:rtl w:val="0"/>
          <w:lang w:val="ru-RU"/>
        </w:rPr>
        <w:t>Предпочтение будет отдаваться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ранее не участвовавшим в программах и проектах в США</w:t>
      </w:r>
      <w:r>
        <w:rPr>
          <w:rtl w:val="0"/>
          <w:lang w:val="ru-RU"/>
        </w:rPr>
        <w:t xml:space="preserve">. 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  <w:lang w:val="ru-RU"/>
        </w:rPr>
        <w:t xml:space="preserve">Для получения дополнительной информации свяжитесь с </w:t>
      </w:r>
      <w:r>
        <w:rPr>
          <w:rtl w:val="0"/>
          <w:lang w:val="ru-RU"/>
        </w:rPr>
        <w:t>руководителем проекта Наташе</w:t>
      </w:r>
      <w:r>
        <w:rPr>
          <w:rtl w:val="0"/>
        </w:rPr>
        <w:t xml:space="preserve"> </w:t>
      </w:r>
      <w:r>
        <w:rPr>
          <w:rtl w:val="0"/>
          <w:lang w:val="ru-RU"/>
        </w:rPr>
        <w:t>Е</w:t>
      </w:r>
      <w:r>
        <w:rPr>
          <w:rtl w:val="0"/>
        </w:rPr>
        <w:t>ргенс</w:t>
      </w:r>
      <w:r>
        <w:rPr>
          <w:rtl w:val="0"/>
          <w:lang w:val="ru-RU"/>
        </w:rPr>
        <w:t>:</w:t>
      </w:r>
      <w:r>
        <w:rPr>
          <w:rtl w:val="0"/>
          <w:lang w:val="nl-NL"/>
        </w:rPr>
        <w:t xml:space="preserve"> nergens@cecartslink.org</w:t>
      </w:r>
    </w:p>
    <w:p>
      <w:pPr>
        <w:pStyle w:val="Текстовый блок"/>
        <w:bidi w:val="0"/>
      </w:pPr>
    </w:p>
    <w:p>
      <w:pPr>
        <w:pStyle w:val="Текстовый блок"/>
        <w:bidi w:val="0"/>
      </w:pPr>
      <w:r>
        <w:rPr>
          <w:rtl w:val="0"/>
        </w:rPr>
        <w:t>www.cecartslink.org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